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74E25" w14:textId="77777777" w:rsidR="00504F0C" w:rsidRDefault="00504F0C" w:rsidP="000C03A6">
      <w:pPr>
        <w:pStyle w:val="a3"/>
        <w:spacing w:after="120"/>
        <w:ind w:firstLine="709"/>
        <w:jc w:val="center"/>
        <w:rPr>
          <w:b/>
          <w:bCs/>
          <w:color w:val="000009"/>
        </w:rPr>
      </w:pPr>
      <w:bookmarkStart w:id="0" w:name="_Hlk128499488"/>
      <w:r w:rsidRPr="00504F0C">
        <w:rPr>
          <w:b/>
          <w:bCs/>
          <w:color w:val="000009"/>
        </w:rPr>
        <w:t>2025 жылға арналған мемлекеттік қызметтер туралы есеп</w:t>
      </w:r>
    </w:p>
    <w:p w14:paraId="2E142FDA" w14:textId="77777777" w:rsidR="00504F0C" w:rsidRPr="00504F0C" w:rsidRDefault="00504F0C" w:rsidP="000C03A6">
      <w:pPr>
        <w:pStyle w:val="a3"/>
        <w:spacing w:after="120"/>
        <w:ind w:firstLine="709"/>
        <w:jc w:val="center"/>
        <w:rPr>
          <w:b/>
          <w:bCs/>
          <w:color w:val="000009"/>
        </w:rPr>
      </w:pPr>
    </w:p>
    <w:p w14:paraId="672D949E" w14:textId="77777777" w:rsidR="00504F0C" w:rsidRPr="00504F0C" w:rsidRDefault="00504F0C" w:rsidP="000C03A6">
      <w:pPr>
        <w:pStyle w:val="a3"/>
        <w:spacing w:after="120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>1. Жалпы ережелер</w:t>
      </w:r>
    </w:p>
    <w:p w14:paraId="5AAB4D8F" w14:textId="77777777" w:rsidR="00504F0C" w:rsidRPr="00504F0C" w:rsidRDefault="00504F0C" w:rsidP="000C03A6">
      <w:pPr>
        <w:pStyle w:val="a3"/>
        <w:spacing w:after="120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1) Қызмет көрсетушілер туралы мәліметтер</w:t>
      </w:r>
    </w:p>
    <w:p w14:paraId="49F88DFA" w14:textId="77777777" w:rsidR="000C03A6" w:rsidRDefault="00C62BD3" w:rsidP="000C03A6">
      <w:pPr>
        <w:pStyle w:val="a3"/>
        <w:spacing w:after="120"/>
        <w:jc w:val="both"/>
        <w:rPr>
          <w:color w:val="000009"/>
          <w:lang w:val="kk-KZ"/>
        </w:rPr>
      </w:pPr>
      <w:r w:rsidRPr="00C62BD3">
        <w:rPr>
          <w:color w:val="000009"/>
        </w:rPr>
        <w:t>"</w:t>
      </w:r>
      <w:proofErr w:type="spellStart"/>
      <w:r w:rsidRPr="00C62BD3">
        <w:rPr>
          <w:color w:val="000009"/>
        </w:rPr>
        <w:t>Ақмола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облысы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білім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басқармасының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Көкшетау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қаласы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бойынша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білім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бөлімінің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Көкшетау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қаласының</w:t>
      </w:r>
      <w:proofErr w:type="spellEnd"/>
      <w:r w:rsidRPr="00C62BD3">
        <w:rPr>
          <w:color w:val="000009"/>
        </w:rPr>
        <w:t xml:space="preserve"> № 9 </w:t>
      </w:r>
      <w:proofErr w:type="spellStart"/>
      <w:r w:rsidRPr="00C62BD3">
        <w:rPr>
          <w:color w:val="000009"/>
        </w:rPr>
        <w:t>жалпы</w:t>
      </w:r>
      <w:proofErr w:type="spellEnd"/>
      <w:r w:rsidRPr="00C62BD3">
        <w:rPr>
          <w:color w:val="000009"/>
        </w:rPr>
        <w:t xml:space="preserve"> орта </w:t>
      </w:r>
      <w:proofErr w:type="spellStart"/>
      <w:r w:rsidRPr="00C62BD3">
        <w:rPr>
          <w:color w:val="000009"/>
        </w:rPr>
        <w:t>білім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беретін</w:t>
      </w:r>
      <w:proofErr w:type="spellEnd"/>
      <w:r w:rsidRPr="00C62BD3">
        <w:rPr>
          <w:color w:val="000009"/>
        </w:rPr>
        <w:t xml:space="preserve"> </w:t>
      </w:r>
      <w:proofErr w:type="spellStart"/>
      <w:r w:rsidRPr="00C62BD3">
        <w:rPr>
          <w:color w:val="000009"/>
        </w:rPr>
        <w:t>мектебі</w:t>
      </w:r>
      <w:proofErr w:type="spellEnd"/>
      <w:r w:rsidRPr="00C62BD3">
        <w:rPr>
          <w:color w:val="000009"/>
        </w:rPr>
        <w:t>"</w:t>
      </w:r>
      <w:r w:rsidR="00504F0C" w:rsidRPr="00504F0C">
        <w:rPr>
          <w:color w:val="000009"/>
        </w:rPr>
        <w:t xml:space="preserve"> </w:t>
      </w:r>
      <w:r>
        <w:rPr>
          <w:color w:val="000009"/>
          <w:lang w:val="kk-KZ"/>
        </w:rPr>
        <w:t>К</w:t>
      </w:r>
      <w:r w:rsidR="00504F0C" w:rsidRPr="00504F0C">
        <w:rPr>
          <w:color w:val="000009"/>
        </w:rPr>
        <w:t>ММ</w:t>
      </w:r>
    </w:p>
    <w:p w14:paraId="78CB50D2" w14:textId="066E211A" w:rsidR="00504F0C" w:rsidRPr="00695FD1" w:rsidRDefault="00504F0C" w:rsidP="000C03A6">
      <w:pPr>
        <w:pStyle w:val="a3"/>
        <w:spacing w:after="120"/>
        <w:jc w:val="both"/>
        <w:rPr>
          <w:color w:val="000009"/>
          <w:lang w:val="kk-KZ"/>
        </w:rPr>
      </w:pPr>
      <w:r w:rsidRPr="00695FD1">
        <w:rPr>
          <w:color w:val="000009"/>
          <w:lang w:val="kk-KZ"/>
        </w:rPr>
        <w:t>Заңды мекенжайы: Көкшетау қаласы,</w:t>
      </w:r>
      <w:r w:rsidR="00F43738">
        <w:rPr>
          <w:color w:val="000009"/>
          <w:lang w:val="kk-KZ"/>
        </w:rPr>
        <w:t xml:space="preserve"> </w:t>
      </w:r>
      <w:r w:rsidR="00C62BD3">
        <w:rPr>
          <w:color w:val="000009"/>
          <w:lang w:val="kk-KZ"/>
        </w:rPr>
        <w:t xml:space="preserve">Қызылжар </w:t>
      </w:r>
      <w:r w:rsidR="00C62BD3">
        <w:rPr>
          <w:color w:val="000009"/>
          <w:lang w:val="kk-KZ"/>
        </w:rPr>
        <w:t>к-сі</w:t>
      </w:r>
      <w:r w:rsidR="00C62BD3">
        <w:rPr>
          <w:color w:val="000009"/>
          <w:lang w:val="kk-KZ"/>
        </w:rPr>
        <w:t>, 66.</w:t>
      </w:r>
    </w:p>
    <w:p w14:paraId="35E78699" w14:textId="650A7BD8" w:rsidR="003B575A" w:rsidRPr="003B575A" w:rsidRDefault="003B575A" w:rsidP="000C03A6">
      <w:pPr>
        <w:spacing w:after="120"/>
        <w:ind w:left="284" w:firstLine="425"/>
        <w:rPr>
          <w:i/>
          <w:sz w:val="28"/>
          <w:szCs w:val="28"/>
          <w:lang w:val="kk-KZ"/>
        </w:rPr>
      </w:pPr>
      <w:r w:rsidRPr="003B575A">
        <w:rPr>
          <w:i/>
          <w:sz w:val="28"/>
          <w:szCs w:val="28"/>
          <w:lang w:val="kk-KZ"/>
        </w:rPr>
        <w:t>2) Мемлекеттік қызметтер туралы ақпарат</w:t>
      </w:r>
    </w:p>
    <w:p w14:paraId="7E62C42D" w14:textId="071E71DE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«Ақмола облысы білім басқармасының Көкшетау қаласы бойынша бі</w:t>
      </w:r>
      <w:r>
        <w:rPr>
          <w:sz w:val="28"/>
          <w:szCs w:val="28"/>
          <w:lang w:val="kk-KZ"/>
        </w:rPr>
        <w:t>лім бөлімі Көкшетау қаласының №9</w:t>
      </w:r>
      <w:r w:rsidRPr="003B575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жалпы орта білім беретін мектебі</w:t>
      </w:r>
      <w:r w:rsidR="0066447D">
        <w:rPr>
          <w:sz w:val="28"/>
          <w:szCs w:val="28"/>
          <w:lang w:val="kk-KZ"/>
        </w:rPr>
        <w:t xml:space="preserve">» </w:t>
      </w:r>
      <w:r w:rsidR="0066447D" w:rsidRPr="0066447D">
        <w:rPr>
          <w:sz w:val="28"/>
          <w:szCs w:val="28"/>
          <w:lang w:val="kk-KZ"/>
        </w:rPr>
        <w:t>7</w:t>
      </w:r>
      <w:r w:rsidRPr="003B575A">
        <w:rPr>
          <w:sz w:val="28"/>
          <w:szCs w:val="28"/>
          <w:lang w:val="kk-KZ"/>
        </w:rPr>
        <w:t xml:space="preserve"> мемлекеттік қызмет көрсетіледі.</w:t>
      </w:r>
    </w:p>
    <w:p w14:paraId="3E9FE0FA" w14:textId="57FD2AC0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 xml:space="preserve">2025 жылы Көкшетау қаласының </w:t>
      </w:r>
      <w:r w:rsidRPr="003B575A">
        <w:rPr>
          <w:sz w:val="28"/>
          <w:szCs w:val="28"/>
          <w:lang w:val="kk-KZ"/>
        </w:rPr>
        <w:t xml:space="preserve">№9 жалпы орта білім беретін мектебі </w:t>
      </w:r>
      <w:r w:rsidR="0066447D">
        <w:rPr>
          <w:sz w:val="28"/>
          <w:szCs w:val="28"/>
          <w:lang w:val="kk-KZ"/>
        </w:rPr>
        <w:t>мемлекеттік қызмет көрсетті.</w:t>
      </w:r>
    </w:p>
    <w:p w14:paraId="47F7B7C8" w14:textId="38607C6F" w:rsidR="003B575A" w:rsidRPr="003B575A" w:rsidRDefault="0066447D" w:rsidP="000C03A6">
      <w:pPr>
        <w:spacing w:after="1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Оның ішінде:</w:t>
      </w:r>
    </w:p>
    <w:p w14:paraId="42DB22A5" w14:textId="62360FCB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электрондық үкімет порталы а</w:t>
      </w:r>
      <w:r w:rsidR="0066447D">
        <w:rPr>
          <w:sz w:val="28"/>
          <w:szCs w:val="28"/>
          <w:lang w:val="kk-KZ"/>
        </w:rPr>
        <w:t>рқылы – 174 мемлекеттік қызмет;</w:t>
      </w:r>
    </w:p>
    <w:p w14:paraId="2D44206E" w14:textId="3AC75D08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«Азаматтарға арналған үкімет» мемлекеттік корпорациясы</w:t>
      </w:r>
      <w:r w:rsidR="0066447D">
        <w:rPr>
          <w:sz w:val="28"/>
          <w:szCs w:val="28"/>
          <w:lang w:val="kk-KZ"/>
        </w:rPr>
        <w:t xml:space="preserve"> арқылы – 0 мемлекеттік қызмет;</w:t>
      </w:r>
    </w:p>
    <w:p w14:paraId="00BA82C2" w14:textId="5BC2614C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қызмет көрсетушінің кеңсесі а</w:t>
      </w:r>
      <w:r w:rsidR="0066447D">
        <w:rPr>
          <w:sz w:val="28"/>
          <w:szCs w:val="28"/>
          <w:lang w:val="kk-KZ"/>
        </w:rPr>
        <w:t>рқылы – 56 мемлекеттік қызмет;</w:t>
      </w:r>
    </w:p>
    <w:p w14:paraId="700E796A" w14:textId="46F5F8EF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қызмет көрсетушінің ақпараттық жүйелері арқылы электрондық ф</w:t>
      </w:r>
      <w:r w:rsidR="0066447D">
        <w:rPr>
          <w:sz w:val="28"/>
          <w:szCs w:val="28"/>
          <w:lang w:val="kk-KZ"/>
        </w:rPr>
        <w:t>орматта – 0 мемлекеттік қызмет.</w:t>
      </w:r>
    </w:p>
    <w:p w14:paraId="2C78EA48" w14:textId="13328B38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Мемлекеттік қызмет көрсетуден</w:t>
      </w:r>
      <w:r w:rsidR="000C03A6">
        <w:rPr>
          <w:sz w:val="28"/>
          <w:szCs w:val="28"/>
          <w:lang w:val="kk-KZ"/>
        </w:rPr>
        <w:t xml:space="preserve"> негізделген бас тартулар – 0.</w:t>
      </w:r>
    </w:p>
    <w:p w14:paraId="3A84BB1F" w14:textId="79387DA3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Білім беру саласындағы барлық мемлекеттік қызме</w:t>
      </w:r>
      <w:r w:rsidR="0066447D">
        <w:rPr>
          <w:sz w:val="28"/>
          <w:szCs w:val="28"/>
          <w:lang w:val="kk-KZ"/>
        </w:rPr>
        <w:t>ттер тегін негізде көрсетіледі.</w:t>
      </w:r>
    </w:p>
    <w:p w14:paraId="7BA04EBD" w14:textId="46271518" w:rsidR="003B575A" w:rsidRPr="000C03A6" w:rsidRDefault="003B575A" w:rsidP="000C03A6">
      <w:pPr>
        <w:spacing w:after="120"/>
        <w:ind w:firstLine="709"/>
        <w:jc w:val="both"/>
        <w:rPr>
          <w:i/>
          <w:sz w:val="28"/>
          <w:szCs w:val="28"/>
          <w:lang w:val="kk-KZ"/>
        </w:rPr>
      </w:pPr>
      <w:r w:rsidRPr="000C03A6">
        <w:rPr>
          <w:i/>
          <w:sz w:val="28"/>
          <w:szCs w:val="28"/>
          <w:lang w:val="kk-KZ"/>
        </w:rPr>
        <w:t>3) Ең сұранысқа ие мемлекеттік қызметтер тура</w:t>
      </w:r>
      <w:r w:rsidR="0066447D" w:rsidRPr="000C03A6">
        <w:rPr>
          <w:i/>
          <w:sz w:val="28"/>
          <w:szCs w:val="28"/>
          <w:lang w:val="kk-KZ"/>
        </w:rPr>
        <w:t>лы ақпарат</w:t>
      </w:r>
    </w:p>
    <w:p w14:paraId="37573D77" w14:textId="59544CD8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Білім беру саласындағы ең сұра</w:t>
      </w:r>
      <w:r w:rsidR="0066447D">
        <w:rPr>
          <w:sz w:val="28"/>
          <w:szCs w:val="28"/>
          <w:lang w:val="kk-KZ"/>
        </w:rPr>
        <w:t>нысқа ие мемлекеттік қызметтер:</w:t>
      </w:r>
    </w:p>
    <w:p w14:paraId="4D5AC257" w14:textId="77777777" w:rsidR="000C03A6" w:rsidRPr="000C03A6" w:rsidRDefault="000C03A6" w:rsidP="000C03A6">
      <w:pPr>
        <w:spacing w:after="120"/>
        <w:jc w:val="both"/>
        <w:rPr>
          <w:sz w:val="28"/>
          <w:szCs w:val="28"/>
          <w:lang w:val="kk-KZ"/>
        </w:rPr>
      </w:pPr>
      <w:r w:rsidRPr="000C03A6">
        <w:rPr>
          <w:sz w:val="28"/>
          <w:szCs w:val="28"/>
          <w:lang w:val="kk-KZ"/>
        </w:rPr>
        <w:t>-</w:t>
      </w:r>
      <w:r w:rsidRPr="000C03A6">
        <w:rPr>
          <w:sz w:val="28"/>
          <w:szCs w:val="28"/>
          <w:lang w:val="kk-KZ"/>
        </w:rPr>
        <w:tab/>
        <w:t>«Бастауыш, негізгі орта, жалпы орта білім беру ұйымдары арасында балаларды ауыстыру үшін құжаттарды қабылдау»;</w:t>
      </w:r>
    </w:p>
    <w:p w14:paraId="2DDE6B75" w14:textId="77777777" w:rsidR="000C03A6" w:rsidRPr="000C03A6" w:rsidRDefault="000C03A6" w:rsidP="000C03A6">
      <w:pPr>
        <w:spacing w:after="120"/>
        <w:jc w:val="both"/>
        <w:rPr>
          <w:sz w:val="28"/>
          <w:szCs w:val="28"/>
          <w:lang w:val="kk-KZ"/>
        </w:rPr>
      </w:pPr>
      <w:r w:rsidRPr="000C03A6">
        <w:rPr>
          <w:sz w:val="28"/>
          <w:szCs w:val="28"/>
          <w:lang w:val="kk-KZ"/>
        </w:rPr>
        <w:t>-</w:t>
      </w:r>
      <w:r w:rsidRPr="000C03A6">
        <w:rPr>
          <w:sz w:val="28"/>
          <w:szCs w:val="28"/>
          <w:lang w:val="kk-KZ"/>
        </w:rPr>
        <w:tab/>
        <w:t xml:space="preserve"> «Жалпы білім беретін мектептердегі білім алушылар мен тәрбиеленушілердің жекелеген санаттарына тегін және жеңілдікпен тамақтандыруды ұсыну»;</w:t>
      </w:r>
    </w:p>
    <w:p w14:paraId="48CD37E7" w14:textId="77777777" w:rsidR="000C03A6" w:rsidRPr="000C03A6" w:rsidRDefault="000C03A6" w:rsidP="000C03A6">
      <w:pPr>
        <w:spacing w:after="120"/>
        <w:jc w:val="both"/>
        <w:rPr>
          <w:sz w:val="28"/>
          <w:szCs w:val="28"/>
          <w:lang w:val="kk-KZ"/>
        </w:rPr>
      </w:pPr>
      <w:r w:rsidRPr="000C03A6">
        <w:rPr>
          <w:sz w:val="28"/>
          <w:szCs w:val="28"/>
          <w:lang w:val="kk-KZ"/>
        </w:rPr>
        <w:t>-</w:t>
      </w:r>
      <w:r w:rsidRPr="000C03A6">
        <w:rPr>
          <w:sz w:val="28"/>
          <w:szCs w:val="28"/>
          <w:lang w:val="kk-KZ"/>
        </w:rPr>
        <w:tab/>
        <w:t>Мектепке дейінгі ұйымдарға құжаттарды қабылдау және балаларды қабылдау;</w:t>
      </w:r>
    </w:p>
    <w:p w14:paraId="03E66EF1" w14:textId="77777777" w:rsidR="000C03A6" w:rsidRPr="000C03A6" w:rsidRDefault="000C03A6" w:rsidP="000C03A6">
      <w:pPr>
        <w:spacing w:after="120"/>
        <w:jc w:val="both"/>
        <w:rPr>
          <w:sz w:val="28"/>
          <w:szCs w:val="28"/>
          <w:lang w:val="kk-KZ"/>
        </w:rPr>
      </w:pPr>
      <w:r w:rsidRPr="000C03A6">
        <w:rPr>
          <w:sz w:val="28"/>
          <w:szCs w:val="28"/>
          <w:lang w:val="kk-KZ"/>
        </w:rPr>
        <w:t>-</w:t>
      </w:r>
      <w:r w:rsidRPr="000C03A6">
        <w:rPr>
          <w:sz w:val="28"/>
          <w:szCs w:val="28"/>
          <w:lang w:val="kk-KZ"/>
        </w:rPr>
        <w:tab/>
        <w:t xml:space="preserve">«Бастауыш, негізгі орта, жалпы орта білім берудің жалпы білім беретін бағдарламалары бойынша оқыту үшін ведомстволық бағыныстылығына </w:t>
      </w:r>
    </w:p>
    <w:p w14:paraId="0E93A7C8" w14:textId="3A3AB4BF" w:rsidR="0066447D" w:rsidRDefault="000C03A6" w:rsidP="000C03A6">
      <w:pPr>
        <w:spacing w:after="120"/>
        <w:jc w:val="both"/>
        <w:rPr>
          <w:sz w:val="28"/>
          <w:szCs w:val="28"/>
          <w:lang w:val="kk-KZ"/>
        </w:rPr>
      </w:pPr>
      <w:r w:rsidRPr="000C03A6">
        <w:rPr>
          <w:sz w:val="28"/>
          <w:szCs w:val="28"/>
          <w:lang w:val="kk-KZ"/>
        </w:rPr>
        <w:t>қарамастан білім беру ұйымдарына құжаттар қабылдау және оқуға қабылдау».</w:t>
      </w:r>
    </w:p>
    <w:p w14:paraId="3A9B27C1" w14:textId="1C4B449B" w:rsidR="003B575A" w:rsidRPr="000C03A6" w:rsidRDefault="0066447D" w:rsidP="000C03A6">
      <w:pPr>
        <w:spacing w:after="120"/>
        <w:jc w:val="both"/>
        <w:rPr>
          <w:b/>
          <w:sz w:val="28"/>
          <w:szCs w:val="28"/>
          <w:lang w:val="kk-KZ"/>
        </w:rPr>
      </w:pPr>
      <w:r w:rsidRPr="000C03A6">
        <w:rPr>
          <w:b/>
          <w:sz w:val="28"/>
          <w:szCs w:val="28"/>
          <w:lang w:val="kk-KZ"/>
        </w:rPr>
        <w:t>2. Қызмет алушылармен жұмыс</w:t>
      </w:r>
    </w:p>
    <w:p w14:paraId="55C56BF9" w14:textId="45CC0BB9" w:rsidR="003B575A" w:rsidRPr="000C03A6" w:rsidRDefault="003B575A" w:rsidP="000C03A6">
      <w:pPr>
        <w:spacing w:after="120"/>
        <w:jc w:val="both"/>
        <w:rPr>
          <w:i/>
          <w:sz w:val="28"/>
          <w:szCs w:val="28"/>
          <w:lang w:val="kk-KZ"/>
        </w:rPr>
      </w:pPr>
      <w:r w:rsidRPr="000C03A6">
        <w:rPr>
          <w:i/>
          <w:sz w:val="28"/>
          <w:szCs w:val="28"/>
          <w:lang w:val="kk-KZ"/>
        </w:rPr>
        <w:t>1) Ақпарат көздері мен қолжетімд</w:t>
      </w:r>
      <w:r w:rsidR="0066447D" w:rsidRPr="000C03A6">
        <w:rPr>
          <w:i/>
          <w:sz w:val="28"/>
          <w:szCs w:val="28"/>
          <w:lang w:val="kk-KZ"/>
        </w:rPr>
        <w:t>ілік орындары туралы мәліметтер</w:t>
      </w:r>
    </w:p>
    <w:p w14:paraId="3FE43B2B" w14:textId="77777777" w:rsidR="0066447D" w:rsidRDefault="0066447D" w:rsidP="000C03A6">
      <w:pPr>
        <w:spacing w:after="120"/>
        <w:jc w:val="both"/>
        <w:rPr>
          <w:sz w:val="28"/>
          <w:szCs w:val="28"/>
          <w:lang w:val="kk-KZ"/>
        </w:rPr>
      </w:pPr>
      <w:r w:rsidRPr="0066447D">
        <w:rPr>
          <w:sz w:val="28"/>
          <w:szCs w:val="28"/>
          <w:lang w:val="kk-KZ"/>
        </w:rPr>
        <w:t>Көрсетілетін қызметті алушылар үшін барлық қажетті ақпарат ресми интернет ресурста орналастырылған http:</w:t>
      </w:r>
      <w:r>
        <w:rPr>
          <w:sz w:val="28"/>
          <w:szCs w:val="28"/>
          <w:lang w:val="kk-KZ"/>
        </w:rPr>
        <w:t xml:space="preserve">//sh-9-kokshetau.aqmoedu.kz/  </w:t>
      </w:r>
      <w:r w:rsidRPr="0066447D">
        <w:rPr>
          <w:sz w:val="28"/>
          <w:szCs w:val="28"/>
          <w:lang w:val="kk-KZ"/>
        </w:rPr>
        <w:t xml:space="preserve"> Көкшетау қаласының №9 жалпы орта білім беретін мектебі» КММ сайтында «Мемлекеттік көрсетілетін қызметтер» бөлімінде мемлекеттік қызмет көрсету стандарттары мен ережелері </w:t>
      </w:r>
      <w:r w:rsidRPr="0066447D">
        <w:rPr>
          <w:sz w:val="28"/>
          <w:szCs w:val="28"/>
          <w:lang w:val="kk-KZ"/>
        </w:rPr>
        <w:lastRenderedPageBreak/>
        <w:t>орналастырылған. Сондай-ақ, ақпараттық стендтерде мемлекеттік көрсетілетін қызметтердің стандарттары мен ережелері орналастырылған. Өзіне-өзі қызмет көрсету бұрышы жұмыс істейді</w:t>
      </w:r>
    </w:p>
    <w:p w14:paraId="00559990" w14:textId="73D14F83" w:rsidR="003B575A" w:rsidRPr="000C03A6" w:rsidRDefault="003B575A" w:rsidP="000C03A6">
      <w:pPr>
        <w:spacing w:after="120"/>
        <w:jc w:val="both"/>
        <w:rPr>
          <w:i/>
          <w:sz w:val="28"/>
          <w:szCs w:val="28"/>
          <w:lang w:val="kk-KZ"/>
        </w:rPr>
      </w:pPr>
      <w:r w:rsidRPr="000C03A6">
        <w:rPr>
          <w:i/>
          <w:sz w:val="28"/>
          <w:szCs w:val="28"/>
          <w:lang w:val="kk-KZ"/>
        </w:rPr>
        <w:t>2) Ашықтықты қамт</w:t>
      </w:r>
      <w:r w:rsidR="0066447D" w:rsidRPr="000C03A6">
        <w:rPr>
          <w:i/>
          <w:sz w:val="28"/>
          <w:szCs w:val="28"/>
          <w:lang w:val="kk-KZ"/>
        </w:rPr>
        <w:t>амасыз ету жөніндегі іс-шаралар</w:t>
      </w:r>
    </w:p>
    <w:p w14:paraId="2B52AC0A" w14:textId="5B60C193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2025 жылы мектеп 5 түсіндіру іс-шарасын өткізді, оның ішінде: ресми интернет-парақ</w:t>
      </w:r>
      <w:r w:rsidR="0066447D">
        <w:rPr>
          <w:sz w:val="28"/>
          <w:szCs w:val="28"/>
          <w:lang w:val="kk-KZ"/>
        </w:rPr>
        <w:t>шаларда 5 жарияланым өткізілді.</w:t>
      </w:r>
    </w:p>
    <w:p w14:paraId="6D1506CE" w14:textId="0B6AD5D5" w:rsidR="003B575A" w:rsidRPr="000C03A6" w:rsidRDefault="003B575A" w:rsidP="000C03A6">
      <w:pPr>
        <w:spacing w:after="120"/>
        <w:jc w:val="both"/>
        <w:rPr>
          <w:b/>
          <w:sz w:val="28"/>
          <w:szCs w:val="28"/>
          <w:lang w:val="kk-KZ"/>
        </w:rPr>
      </w:pPr>
      <w:r w:rsidRPr="000C03A6">
        <w:rPr>
          <w:b/>
          <w:sz w:val="28"/>
          <w:szCs w:val="28"/>
          <w:lang w:val="kk-KZ"/>
        </w:rPr>
        <w:t>3. Мемлекеттік қызметтер көрсету үдеріст</w:t>
      </w:r>
      <w:r w:rsidR="0066447D" w:rsidRPr="000C03A6">
        <w:rPr>
          <w:b/>
          <w:sz w:val="28"/>
          <w:szCs w:val="28"/>
          <w:lang w:val="kk-KZ"/>
        </w:rPr>
        <w:t>ерін жетілдіру жөніндегі қызмет</w:t>
      </w:r>
    </w:p>
    <w:p w14:paraId="201F605E" w14:textId="6BD64F58" w:rsidR="003B575A" w:rsidRPr="000C03A6" w:rsidRDefault="000C03A6" w:rsidP="000C03A6">
      <w:pPr>
        <w:spacing w:after="120"/>
        <w:jc w:val="both"/>
        <w:rPr>
          <w:i/>
          <w:sz w:val="28"/>
          <w:szCs w:val="28"/>
          <w:lang w:val="kk-KZ"/>
        </w:rPr>
      </w:pPr>
      <w:r w:rsidRPr="000C03A6">
        <w:rPr>
          <w:i/>
          <w:sz w:val="28"/>
          <w:szCs w:val="28"/>
          <w:lang w:val="kk-KZ"/>
        </w:rPr>
        <w:t>1)</w:t>
      </w:r>
      <w:r w:rsidR="0066447D" w:rsidRPr="000C03A6">
        <w:rPr>
          <w:i/>
          <w:sz w:val="28"/>
          <w:szCs w:val="28"/>
          <w:lang w:val="kk-KZ"/>
        </w:rPr>
        <w:t xml:space="preserve"> 2025 жылы 3</w:t>
      </w:r>
      <w:r w:rsidR="003B575A" w:rsidRPr="000C03A6">
        <w:rPr>
          <w:i/>
          <w:sz w:val="28"/>
          <w:szCs w:val="28"/>
          <w:lang w:val="kk-KZ"/>
        </w:rPr>
        <w:t xml:space="preserve"> қызметкер мемлекеттік қызметтер көрсету мәселелері бойынша білікті</w:t>
      </w:r>
      <w:r w:rsidR="0066447D" w:rsidRPr="000C03A6">
        <w:rPr>
          <w:i/>
          <w:sz w:val="28"/>
          <w:szCs w:val="28"/>
          <w:lang w:val="kk-KZ"/>
        </w:rPr>
        <w:t>лікті арттыру курстарынан өтті.</w:t>
      </w:r>
    </w:p>
    <w:p w14:paraId="72B37437" w14:textId="16F59A52" w:rsidR="003B575A" w:rsidRPr="000C03A6" w:rsidRDefault="003B575A" w:rsidP="000C03A6">
      <w:pPr>
        <w:spacing w:after="120"/>
        <w:jc w:val="both"/>
        <w:rPr>
          <w:b/>
          <w:sz w:val="28"/>
          <w:szCs w:val="28"/>
          <w:lang w:val="kk-KZ"/>
        </w:rPr>
      </w:pPr>
      <w:r w:rsidRPr="000C03A6">
        <w:rPr>
          <w:b/>
          <w:sz w:val="28"/>
          <w:szCs w:val="28"/>
          <w:lang w:val="kk-KZ"/>
        </w:rPr>
        <w:t>4. Мемлекеттік қы</w:t>
      </w:r>
      <w:r w:rsidR="0066447D" w:rsidRPr="000C03A6">
        <w:rPr>
          <w:b/>
          <w:sz w:val="28"/>
          <w:szCs w:val="28"/>
          <w:lang w:val="kk-KZ"/>
        </w:rPr>
        <w:t>зметтер көрсету сапасын бақылау</w:t>
      </w:r>
    </w:p>
    <w:p w14:paraId="3A13B11E" w14:textId="77777777" w:rsidR="000C03A6" w:rsidRPr="000C03A6" w:rsidRDefault="003B575A" w:rsidP="000C03A6">
      <w:pPr>
        <w:spacing w:after="120"/>
        <w:jc w:val="both"/>
        <w:rPr>
          <w:i/>
          <w:sz w:val="28"/>
          <w:szCs w:val="28"/>
          <w:lang w:val="kk-KZ"/>
        </w:rPr>
      </w:pPr>
      <w:r w:rsidRPr="000C03A6">
        <w:rPr>
          <w:i/>
          <w:sz w:val="28"/>
          <w:szCs w:val="28"/>
          <w:lang w:val="kk-KZ"/>
        </w:rPr>
        <w:t>1) Қызмет алушы</w:t>
      </w:r>
      <w:r w:rsidR="0066447D" w:rsidRPr="000C03A6">
        <w:rPr>
          <w:i/>
          <w:sz w:val="28"/>
          <w:szCs w:val="28"/>
          <w:lang w:val="kk-KZ"/>
        </w:rPr>
        <w:t>лардың шағымдары туралы ақпарат</w:t>
      </w:r>
    </w:p>
    <w:p w14:paraId="5B4351A4" w14:textId="2B826DE9" w:rsidR="000C03A6" w:rsidRPr="000C03A6" w:rsidRDefault="000C03A6" w:rsidP="000C03A6">
      <w:pPr>
        <w:spacing w:after="1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- 2025</w:t>
      </w:r>
      <w:r w:rsidRPr="000C03A6">
        <w:rPr>
          <w:sz w:val="28"/>
          <w:szCs w:val="28"/>
          <w:lang w:val="kk-KZ"/>
        </w:rPr>
        <w:t xml:space="preserve"> жылы мемлекеттік қызмет көрс</w:t>
      </w:r>
      <w:r>
        <w:rPr>
          <w:sz w:val="28"/>
          <w:szCs w:val="28"/>
          <w:lang w:val="kk-KZ"/>
        </w:rPr>
        <w:t>ету туралы шағымдар түскен жоқ.</w:t>
      </w:r>
    </w:p>
    <w:p w14:paraId="409FF52B" w14:textId="56A3900D" w:rsidR="000C03A6" w:rsidRPr="000C03A6" w:rsidRDefault="000C03A6" w:rsidP="000C03A6">
      <w:pPr>
        <w:spacing w:after="120"/>
        <w:jc w:val="both"/>
        <w:rPr>
          <w:i/>
          <w:sz w:val="28"/>
          <w:szCs w:val="28"/>
          <w:lang w:val="kk-KZ"/>
        </w:rPr>
      </w:pPr>
      <w:r w:rsidRPr="000C03A6">
        <w:rPr>
          <w:i/>
          <w:sz w:val="28"/>
          <w:szCs w:val="28"/>
          <w:lang w:val="kk-KZ"/>
        </w:rPr>
        <w:t xml:space="preserve"> </w:t>
      </w:r>
      <w:r w:rsidRPr="000C03A6">
        <w:rPr>
          <w:i/>
          <w:sz w:val="28"/>
          <w:szCs w:val="28"/>
          <w:lang w:val="kk-KZ"/>
        </w:rPr>
        <w:t>2) мемлекеттік қызметтер көрсету сапасын ішкі бақылау нәтижелері. Мемлекеттік қызметтерді көрсету мерзімдерін бұзу және негізсіз бас тарту анықталған жоқ. Мемлекеттік қызметтерді бұзушылықтарға жол бермеу бойынша шаралар қабылдануда.</w:t>
      </w:r>
    </w:p>
    <w:p w14:paraId="4DA216F5" w14:textId="118BA16F" w:rsidR="003B575A" w:rsidRPr="000C03A6" w:rsidRDefault="000C03A6" w:rsidP="000C03A6">
      <w:pPr>
        <w:spacing w:after="12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B575A" w:rsidRPr="000C03A6">
        <w:rPr>
          <w:b/>
          <w:sz w:val="28"/>
          <w:szCs w:val="28"/>
          <w:lang w:val="kk-KZ"/>
        </w:rPr>
        <w:t xml:space="preserve">5. Мемлекеттік қызметтер көрсету </w:t>
      </w:r>
      <w:r w:rsidR="0066447D" w:rsidRPr="000C03A6">
        <w:rPr>
          <w:b/>
          <w:sz w:val="28"/>
          <w:szCs w:val="28"/>
          <w:lang w:val="kk-KZ"/>
        </w:rPr>
        <w:t>сапасын арттыру перспективалары</w:t>
      </w:r>
    </w:p>
    <w:p w14:paraId="62740A98" w14:textId="57D9A217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Мемлекеттік қызметтер көрсету тиімділігін және қызмет алушылардың қанағаттану деңгейін арттыру мақса</w:t>
      </w:r>
      <w:r w:rsidR="0066447D">
        <w:rPr>
          <w:sz w:val="28"/>
          <w:szCs w:val="28"/>
          <w:lang w:val="kk-KZ"/>
        </w:rPr>
        <w:t>тында келесі міндеттер қойылды:</w:t>
      </w:r>
    </w:p>
    <w:p w14:paraId="30028102" w14:textId="3799CEA1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Қазақстан Республикасының заң</w:t>
      </w:r>
      <w:r w:rsidR="0066447D">
        <w:rPr>
          <w:sz w:val="28"/>
          <w:szCs w:val="28"/>
          <w:lang w:val="kk-KZ"/>
        </w:rPr>
        <w:t>намасы талаптарын қатаң сақтау;</w:t>
      </w:r>
    </w:p>
    <w:p w14:paraId="2D377E0C" w14:textId="11580FB5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 xml:space="preserve">· мемлекеттік қызметтер көрсету қағидаларының </w:t>
      </w:r>
      <w:r w:rsidR="0066447D">
        <w:rPr>
          <w:sz w:val="28"/>
          <w:szCs w:val="28"/>
          <w:lang w:val="kk-KZ"/>
        </w:rPr>
        <w:t>қолжетімділігін қамтамасыз ету;</w:t>
      </w:r>
    </w:p>
    <w:p w14:paraId="14414D9F" w14:textId="094AE25B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электрондық үкімет порталы а</w:t>
      </w:r>
      <w:r w:rsidR="0066447D">
        <w:rPr>
          <w:sz w:val="28"/>
          <w:szCs w:val="28"/>
          <w:lang w:val="kk-KZ"/>
        </w:rPr>
        <w:t>рқылы жүгінулер үлесін арттыру;</w:t>
      </w:r>
    </w:p>
    <w:p w14:paraId="7224C59B" w14:textId="2E35DF4C" w:rsidR="003B575A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қызмет</w:t>
      </w:r>
      <w:r w:rsidR="0066447D">
        <w:rPr>
          <w:sz w:val="28"/>
          <w:szCs w:val="28"/>
          <w:lang w:val="kk-KZ"/>
        </w:rPr>
        <w:t>керлердің біліктілігін арттыру;</w:t>
      </w:r>
    </w:p>
    <w:p w14:paraId="18DC7787" w14:textId="07BDCF1C" w:rsidR="0059366B" w:rsidRPr="003B575A" w:rsidRDefault="003B575A" w:rsidP="000C03A6">
      <w:pPr>
        <w:spacing w:after="120"/>
        <w:jc w:val="both"/>
        <w:rPr>
          <w:sz w:val="28"/>
          <w:szCs w:val="28"/>
          <w:lang w:val="kk-KZ"/>
        </w:rPr>
      </w:pPr>
      <w:r w:rsidRPr="003B575A">
        <w:rPr>
          <w:sz w:val="28"/>
          <w:szCs w:val="28"/>
          <w:lang w:val="kk-KZ"/>
        </w:rPr>
        <w:t>· мемлекеттік қызметтер көрсету сапасына ішкі мемлекеттік бақылау жүргізу.</w:t>
      </w:r>
    </w:p>
    <w:p w14:paraId="6F007D9E" w14:textId="77777777" w:rsidR="0065142B" w:rsidRPr="003B575A" w:rsidRDefault="0065142B" w:rsidP="000C03A6">
      <w:pPr>
        <w:pStyle w:val="a3"/>
        <w:spacing w:after="120"/>
        <w:jc w:val="both"/>
        <w:rPr>
          <w:color w:val="000009"/>
          <w:lang w:val="kk-KZ"/>
        </w:rPr>
      </w:pPr>
    </w:p>
    <w:p w14:paraId="639C5EC5" w14:textId="77777777" w:rsidR="00AA750F" w:rsidRDefault="00C62BD3" w:rsidP="000C03A6">
      <w:pPr>
        <w:pStyle w:val="a3"/>
        <w:spacing w:after="1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</w:t>
      </w:r>
    </w:p>
    <w:p w14:paraId="0DA6EE5E" w14:textId="77777777" w:rsidR="00AA750F" w:rsidRDefault="00AA750F" w:rsidP="000C03A6">
      <w:pPr>
        <w:pStyle w:val="a3"/>
        <w:spacing w:after="120"/>
        <w:jc w:val="both"/>
        <w:rPr>
          <w:b/>
          <w:bCs/>
          <w:lang w:val="kk-KZ"/>
        </w:rPr>
      </w:pPr>
    </w:p>
    <w:p w14:paraId="78FD91F2" w14:textId="77777777" w:rsidR="00AA750F" w:rsidRDefault="00AA750F" w:rsidP="000C03A6">
      <w:pPr>
        <w:pStyle w:val="a3"/>
        <w:spacing w:after="120"/>
        <w:jc w:val="both"/>
        <w:rPr>
          <w:b/>
          <w:bCs/>
          <w:lang w:val="kk-KZ"/>
        </w:rPr>
      </w:pPr>
    </w:p>
    <w:p w14:paraId="1312E984" w14:textId="58135700" w:rsidR="0065142B" w:rsidRPr="00934F34" w:rsidRDefault="00C62BD3" w:rsidP="000C03A6">
      <w:pPr>
        <w:pStyle w:val="a3"/>
        <w:spacing w:after="120"/>
        <w:jc w:val="both"/>
        <w:rPr>
          <w:b/>
          <w:lang w:val="kk-KZ"/>
        </w:rPr>
      </w:pPr>
      <w:bookmarkStart w:id="1" w:name="_GoBack"/>
      <w:bookmarkEnd w:id="1"/>
      <w:r>
        <w:rPr>
          <w:b/>
          <w:bCs/>
          <w:lang w:val="kk-KZ"/>
        </w:rPr>
        <w:t>Мектеп Директоры</w:t>
      </w:r>
      <w:r w:rsidR="00934F34">
        <w:rPr>
          <w:b/>
          <w:bCs/>
          <w:lang w:val="kk-KZ"/>
        </w:rPr>
        <w:t xml:space="preserve">     </w:t>
      </w:r>
      <w:r w:rsidR="0065142B" w:rsidRPr="0065142B">
        <w:rPr>
          <w:b/>
        </w:rPr>
        <w:t xml:space="preserve"> </w:t>
      </w:r>
      <w:r>
        <w:rPr>
          <w:b/>
        </w:rPr>
        <w:t xml:space="preserve">                                     </w:t>
      </w:r>
      <w:r w:rsidR="0065142B">
        <w:rPr>
          <w:b/>
        </w:rPr>
        <w:t xml:space="preserve">                </w:t>
      </w:r>
      <w:r w:rsidR="00051988">
        <w:rPr>
          <w:b/>
          <w:lang w:val="kk-KZ"/>
        </w:rPr>
        <w:t xml:space="preserve">                </w:t>
      </w:r>
      <w:r>
        <w:rPr>
          <w:b/>
          <w:bCs/>
          <w:lang w:val="kk-KZ"/>
        </w:rPr>
        <w:t>Ж.Нуршарип</w:t>
      </w:r>
    </w:p>
    <w:p w14:paraId="515B5F9F" w14:textId="77777777" w:rsidR="0065142B" w:rsidRDefault="0065142B" w:rsidP="000C03A6">
      <w:pPr>
        <w:pStyle w:val="a3"/>
        <w:spacing w:after="120"/>
        <w:jc w:val="both"/>
        <w:rPr>
          <w:sz w:val="20"/>
          <w:szCs w:val="20"/>
        </w:rPr>
      </w:pPr>
    </w:p>
    <w:p w14:paraId="211F08F2" w14:textId="77777777" w:rsidR="0065142B" w:rsidRDefault="0065142B" w:rsidP="000C03A6">
      <w:pPr>
        <w:pStyle w:val="a3"/>
        <w:spacing w:after="120"/>
        <w:jc w:val="both"/>
        <w:rPr>
          <w:sz w:val="20"/>
          <w:szCs w:val="20"/>
        </w:rPr>
      </w:pPr>
    </w:p>
    <w:p w14:paraId="257B327B" w14:textId="77777777" w:rsidR="0065142B" w:rsidRDefault="0065142B" w:rsidP="000C03A6">
      <w:pPr>
        <w:pStyle w:val="a3"/>
        <w:spacing w:after="120"/>
        <w:jc w:val="both"/>
        <w:rPr>
          <w:sz w:val="20"/>
          <w:szCs w:val="20"/>
        </w:rPr>
      </w:pPr>
    </w:p>
    <w:p w14:paraId="10DE65D5" w14:textId="5A861FF2" w:rsidR="0065142B" w:rsidRDefault="0065142B" w:rsidP="000C03A6">
      <w:pPr>
        <w:pStyle w:val="a3"/>
        <w:spacing w:after="120"/>
        <w:jc w:val="both"/>
        <w:rPr>
          <w:sz w:val="20"/>
          <w:szCs w:val="20"/>
        </w:rPr>
      </w:pPr>
    </w:p>
    <w:p w14:paraId="63CEB8B0" w14:textId="150408EF" w:rsidR="0065142B" w:rsidRDefault="0065142B" w:rsidP="000C03A6">
      <w:pPr>
        <w:pStyle w:val="a3"/>
        <w:spacing w:after="120"/>
        <w:jc w:val="both"/>
        <w:rPr>
          <w:sz w:val="20"/>
          <w:szCs w:val="20"/>
        </w:rPr>
      </w:pPr>
    </w:p>
    <w:p w14:paraId="56D77F7B" w14:textId="2442768A" w:rsidR="00AA750F" w:rsidRDefault="00AA750F" w:rsidP="000C03A6">
      <w:pPr>
        <w:pStyle w:val="a3"/>
        <w:spacing w:after="120"/>
        <w:jc w:val="both"/>
        <w:rPr>
          <w:sz w:val="20"/>
          <w:szCs w:val="20"/>
        </w:rPr>
      </w:pPr>
    </w:p>
    <w:p w14:paraId="24CA5258" w14:textId="00C5B504" w:rsidR="00AA750F" w:rsidRDefault="00AA750F" w:rsidP="000C03A6">
      <w:pPr>
        <w:pStyle w:val="a3"/>
        <w:spacing w:after="120"/>
        <w:jc w:val="both"/>
        <w:rPr>
          <w:sz w:val="20"/>
          <w:szCs w:val="20"/>
        </w:rPr>
      </w:pPr>
    </w:p>
    <w:p w14:paraId="3BBE1306" w14:textId="77777777" w:rsidR="00AA750F" w:rsidRDefault="00AA750F" w:rsidP="000C03A6">
      <w:pPr>
        <w:pStyle w:val="a3"/>
        <w:spacing w:after="120"/>
        <w:jc w:val="both"/>
        <w:rPr>
          <w:sz w:val="20"/>
          <w:szCs w:val="20"/>
        </w:rPr>
      </w:pPr>
    </w:p>
    <w:p w14:paraId="20CA45D7" w14:textId="77777777" w:rsidR="00C62BD3" w:rsidRDefault="00F43738" w:rsidP="000C03A6">
      <w:pPr>
        <w:pStyle w:val="a3"/>
        <w:spacing w:after="12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Ор</w:t>
      </w:r>
      <w:proofErr w:type="spellStart"/>
      <w:r w:rsidR="0065142B" w:rsidRPr="0065142B">
        <w:rPr>
          <w:sz w:val="20"/>
          <w:szCs w:val="20"/>
        </w:rPr>
        <w:t>ын</w:t>
      </w:r>
      <w:r w:rsidR="0065142B">
        <w:rPr>
          <w:sz w:val="20"/>
          <w:szCs w:val="20"/>
        </w:rPr>
        <w:t>д</w:t>
      </w:r>
      <w:proofErr w:type="spellEnd"/>
      <w:r w:rsidR="0065142B" w:rsidRPr="0065142B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>А.</w:t>
      </w:r>
      <w:r w:rsidR="00C62BD3">
        <w:rPr>
          <w:sz w:val="20"/>
          <w:szCs w:val="20"/>
          <w:lang w:val="kk-KZ"/>
        </w:rPr>
        <w:t>Досмахан</w:t>
      </w:r>
    </w:p>
    <w:p w14:paraId="6D0631FA" w14:textId="0757CD27" w:rsidR="0059366B" w:rsidRPr="00F43738" w:rsidRDefault="0065142B" w:rsidP="000C03A6">
      <w:pPr>
        <w:pStyle w:val="a3"/>
        <w:spacing w:after="120"/>
        <w:rPr>
          <w:sz w:val="20"/>
          <w:szCs w:val="20"/>
          <w:lang w:val="kk-KZ"/>
        </w:rPr>
      </w:pPr>
      <w:r w:rsidRPr="0065142B">
        <w:rPr>
          <w:sz w:val="20"/>
          <w:szCs w:val="20"/>
        </w:rPr>
        <w:t xml:space="preserve">Тел.: </w:t>
      </w:r>
      <w:bookmarkEnd w:id="0"/>
      <w:r w:rsidR="00C62BD3">
        <w:rPr>
          <w:sz w:val="20"/>
          <w:szCs w:val="20"/>
          <w:lang w:val="kk-KZ"/>
        </w:rPr>
        <w:t>51-40-69</w:t>
      </w:r>
    </w:p>
    <w:sectPr w:rsidR="0059366B" w:rsidRPr="00F43738" w:rsidSect="0066447D">
      <w:pgSz w:w="11910" w:h="16840"/>
      <w:pgMar w:top="709" w:right="711" w:bottom="709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B23CF"/>
    <w:multiLevelType w:val="multilevel"/>
    <w:tmpl w:val="FA4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5" w15:restartNumberingAfterBreak="0">
    <w:nsid w:val="453365FE"/>
    <w:multiLevelType w:val="multilevel"/>
    <w:tmpl w:val="F72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D7A89"/>
    <w:multiLevelType w:val="multilevel"/>
    <w:tmpl w:val="70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833C3"/>
    <w:multiLevelType w:val="hybridMultilevel"/>
    <w:tmpl w:val="16A8A5D4"/>
    <w:lvl w:ilvl="0" w:tplc="615EB17A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BEA3AEC"/>
    <w:multiLevelType w:val="hybridMultilevel"/>
    <w:tmpl w:val="CE703688"/>
    <w:lvl w:ilvl="0" w:tplc="C9020B2A">
      <w:start w:val="3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3" w:hanging="360"/>
      </w:pPr>
    </w:lvl>
    <w:lvl w:ilvl="2" w:tplc="2000001B" w:tentative="1">
      <w:start w:val="1"/>
      <w:numFmt w:val="lowerRoman"/>
      <w:lvlText w:val="%3."/>
      <w:lvlJc w:val="right"/>
      <w:pPr>
        <w:ind w:left="2623" w:hanging="180"/>
      </w:pPr>
    </w:lvl>
    <w:lvl w:ilvl="3" w:tplc="2000000F" w:tentative="1">
      <w:start w:val="1"/>
      <w:numFmt w:val="decimal"/>
      <w:lvlText w:val="%4."/>
      <w:lvlJc w:val="left"/>
      <w:pPr>
        <w:ind w:left="3343" w:hanging="360"/>
      </w:pPr>
    </w:lvl>
    <w:lvl w:ilvl="4" w:tplc="20000019" w:tentative="1">
      <w:start w:val="1"/>
      <w:numFmt w:val="lowerLetter"/>
      <w:lvlText w:val="%5."/>
      <w:lvlJc w:val="left"/>
      <w:pPr>
        <w:ind w:left="4063" w:hanging="360"/>
      </w:pPr>
    </w:lvl>
    <w:lvl w:ilvl="5" w:tplc="2000001B" w:tentative="1">
      <w:start w:val="1"/>
      <w:numFmt w:val="lowerRoman"/>
      <w:lvlText w:val="%6."/>
      <w:lvlJc w:val="right"/>
      <w:pPr>
        <w:ind w:left="4783" w:hanging="180"/>
      </w:pPr>
    </w:lvl>
    <w:lvl w:ilvl="6" w:tplc="2000000F" w:tentative="1">
      <w:start w:val="1"/>
      <w:numFmt w:val="decimal"/>
      <w:lvlText w:val="%7."/>
      <w:lvlJc w:val="left"/>
      <w:pPr>
        <w:ind w:left="5503" w:hanging="360"/>
      </w:pPr>
    </w:lvl>
    <w:lvl w:ilvl="7" w:tplc="20000019" w:tentative="1">
      <w:start w:val="1"/>
      <w:numFmt w:val="lowerLetter"/>
      <w:lvlText w:val="%8."/>
      <w:lvlJc w:val="left"/>
      <w:pPr>
        <w:ind w:left="6223" w:hanging="360"/>
      </w:pPr>
    </w:lvl>
    <w:lvl w:ilvl="8" w:tplc="200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9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0" w15:restartNumberingAfterBreak="0">
    <w:nsid w:val="7DB55A44"/>
    <w:multiLevelType w:val="multilevel"/>
    <w:tmpl w:val="3A5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99"/>
    <w:rsid w:val="000308A0"/>
    <w:rsid w:val="00051988"/>
    <w:rsid w:val="000B148B"/>
    <w:rsid w:val="000C03A6"/>
    <w:rsid w:val="000C67B5"/>
    <w:rsid w:val="001968FB"/>
    <w:rsid w:val="001C6BED"/>
    <w:rsid w:val="00243E83"/>
    <w:rsid w:val="00377F63"/>
    <w:rsid w:val="003A1EF3"/>
    <w:rsid w:val="003B575A"/>
    <w:rsid w:val="003C71F1"/>
    <w:rsid w:val="00504F0C"/>
    <w:rsid w:val="00530098"/>
    <w:rsid w:val="0059366B"/>
    <w:rsid w:val="006416A4"/>
    <w:rsid w:val="0065142B"/>
    <w:rsid w:val="0066447D"/>
    <w:rsid w:val="00695FD1"/>
    <w:rsid w:val="00697615"/>
    <w:rsid w:val="006B3337"/>
    <w:rsid w:val="006C2360"/>
    <w:rsid w:val="007108BF"/>
    <w:rsid w:val="00737799"/>
    <w:rsid w:val="007F24CB"/>
    <w:rsid w:val="007F6580"/>
    <w:rsid w:val="008810C1"/>
    <w:rsid w:val="00901049"/>
    <w:rsid w:val="00934F34"/>
    <w:rsid w:val="009E1362"/>
    <w:rsid w:val="00AA750F"/>
    <w:rsid w:val="00B1596F"/>
    <w:rsid w:val="00BB05C7"/>
    <w:rsid w:val="00C209A2"/>
    <w:rsid w:val="00C62BD3"/>
    <w:rsid w:val="00C65496"/>
    <w:rsid w:val="00C9045A"/>
    <w:rsid w:val="00C95D13"/>
    <w:rsid w:val="00CA3DE9"/>
    <w:rsid w:val="00D2151D"/>
    <w:rsid w:val="00DB0356"/>
    <w:rsid w:val="00DB4536"/>
    <w:rsid w:val="00E6155B"/>
    <w:rsid w:val="00F43738"/>
    <w:rsid w:val="00F86B91"/>
    <w:rsid w:val="00FB4F7B"/>
    <w:rsid w:val="00FB65C2"/>
    <w:rsid w:val="00FD5837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04F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ARYSTAN IT GROUP</cp:lastModifiedBy>
  <cp:revision>2</cp:revision>
  <cp:lastPrinted>2026-02-12T08:40:00Z</cp:lastPrinted>
  <dcterms:created xsi:type="dcterms:W3CDTF">2026-03-02T06:33:00Z</dcterms:created>
  <dcterms:modified xsi:type="dcterms:W3CDTF">2026-03-02T06:33:00Z</dcterms:modified>
</cp:coreProperties>
</file>